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7F9F0B" w14:textId="6537557C" w:rsidR="00390525" w:rsidRPr="00E678E8" w:rsidRDefault="00E678E8" w:rsidP="00E678E8">
      <w:pPr>
        <w:jc w:val="center"/>
        <w:rPr>
          <w:b/>
          <w:bCs/>
        </w:rPr>
      </w:pPr>
      <w:r w:rsidRPr="00E678E8">
        <w:rPr>
          <w:b/>
          <w:bCs/>
        </w:rPr>
        <w:t xml:space="preserve">TABLICA UPAMIETNIAJĄCA Por. inż. GRZEGORZA WOJEWSKIEGO – KOMENDANTA NACZELNEGO PIONU WOJSKOWEGO  TAJNEJ ORGANIZACJI WOJSKOWEJ </w:t>
      </w:r>
    </w:p>
    <w:p w14:paraId="60ECEE85" w14:textId="68923827" w:rsidR="00E678E8" w:rsidRPr="00E678E8" w:rsidRDefault="00E678E8" w:rsidP="00E678E8">
      <w:pPr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0321029" wp14:editId="5C08FCBF">
            <wp:simplePos x="0" y="0"/>
            <wp:positionH relativeFrom="margin">
              <wp:align>left</wp:align>
            </wp:positionH>
            <wp:positionV relativeFrom="paragraph">
              <wp:posOffset>314960</wp:posOffset>
            </wp:positionV>
            <wp:extent cx="6174740" cy="4314190"/>
            <wp:effectExtent l="0" t="0" r="0" b="0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740" cy="431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E678E8">
        <w:rPr>
          <w:b/>
          <w:bCs/>
        </w:rPr>
        <w:t>„GRYF POMORSKI” W LATACH  1943 - 1945</w:t>
      </w:r>
    </w:p>
    <w:p w14:paraId="5F15A190" w14:textId="1D126178" w:rsidR="00E678E8" w:rsidRPr="00E678E8" w:rsidRDefault="00E678E8">
      <w:pPr>
        <w:rPr>
          <w:b/>
          <w:bCs/>
        </w:rPr>
      </w:pPr>
    </w:p>
    <w:p w14:paraId="3ABF613E" w14:textId="6C669E56" w:rsidR="00360244" w:rsidRDefault="007E01DA" w:rsidP="003D0B71">
      <w:pPr>
        <w:jc w:val="both"/>
      </w:pPr>
      <w:r>
        <w:t xml:space="preserve">Grzegorz Paweł </w:t>
      </w:r>
      <w:proofErr w:type="spellStart"/>
      <w:r>
        <w:t>Wojewski</w:t>
      </w:r>
      <w:proofErr w:type="spellEnd"/>
      <w:r>
        <w:t xml:space="preserve">, pseudonim </w:t>
      </w:r>
      <w:r w:rsidR="003D0B71">
        <w:t xml:space="preserve">„ Ferrum” ( 1901 – 1945) był por. rezerwy Wojska Polskiego, inżynierem, Komendantem Naczelnym (pionu wojskowego) TOW „Gryf Pomorski”) nieprzerwanie od lutego 1943r do marca 1945r. Rodzina </w:t>
      </w:r>
      <w:proofErr w:type="spellStart"/>
      <w:r w:rsidR="003D0B71">
        <w:t>Wojewskich</w:t>
      </w:r>
      <w:proofErr w:type="spellEnd"/>
      <w:r w:rsidR="003D0B71">
        <w:t xml:space="preserve"> z Wejherowa posiada bohaterską przeszłość. Zasłużona jest nie tylko dla Kaszub, ale dla całego Pomorza. W przededniu wybuchu wojny, został zmobilizowany do 2 Morskiego Pułku Strzelców. Uczestniczył w obronie Kępy Oksywskiej do ostatniego naboju.  Zwolniony z niewoli niemieckiej wrócił do Wejherowa i przystąpił do konspiracji księdza </w:t>
      </w:r>
      <w:r w:rsidR="00682777">
        <w:t xml:space="preserve">Edmunda </w:t>
      </w:r>
      <w:proofErr w:type="spellStart"/>
      <w:r w:rsidR="00682777">
        <w:t>Rozczynialskiego</w:t>
      </w:r>
      <w:proofErr w:type="spellEnd"/>
      <w:r w:rsidR="000662BD">
        <w:t xml:space="preserve"> pod nazwą </w:t>
      </w:r>
      <w:r w:rsidR="000662BD" w:rsidRPr="000662BD">
        <w:rPr>
          <w:b/>
          <w:bCs/>
        </w:rPr>
        <w:t>„Pomoc Polakom”</w:t>
      </w:r>
      <w:r w:rsidR="000662BD">
        <w:t xml:space="preserve">, która to nazwę zmienił na przełomie lat 1939 – 1940 na  </w:t>
      </w:r>
      <w:r w:rsidR="000662BD" w:rsidRPr="000662BD">
        <w:rPr>
          <w:b/>
          <w:bCs/>
        </w:rPr>
        <w:t>„Polska Żyje”</w:t>
      </w:r>
      <w:r w:rsidR="000662BD">
        <w:rPr>
          <w:b/>
          <w:bCs/>
        </w:rPr>
        <w:t>. W lipcu 1942r połączył się z TOW „GRYF POMORSKI”</w:t>
      </w:r>
      <w:r w:rsidR="000662BD">
        <w:t xml:space="preserve">  i został  komendantem północnych powiatów Kaszub. Dotychczasowy komendant pionu wojskowego</w:t>
      </w:r>
      <w:r w:rsidR="009528FC">
        <w:t xml:space="preserve"> Józef Gierszewski </w:t>
      </w:r>
      <w:proofErr w:type="spellStart"/>
      <w:r w:rsidR="009528FC">
        <w:t>ps.”Ryś</w:t>
      </w:r>
      <w:proofErr w:type="spellEnd"/>
      <w:r w:rsidR="009528FC">
        <w:t>” został odwołany za zdradę „Gryfa” i współpracę z gestapo. (patrz tablica nr.</w:t>
      </w:r>
      <w:r w:rsidR="00ED547B">
        <w:t xml:space="preserve"> 10.)  Objęcie tego stanowiska spowodowało nasilenie akcji bojowych Gryfa na całym Pomorzu. Niektórymi akcjami dowodził osobiście np. w Strzebielinie, w której zniszczono wiele samolotów i sprzętu wojskowego. Por. G. </w:t>
      </w:r>
      <w:proofErr w:type="spellStart"/>
      <w:r w:rsidR="00ED547B">
        <w:t>Wojewski</w:t>
      </w:r>
      <w:proofErr w:type="spellEnd"/>
      <w:r w:rsidR="00ED547B">
        <w:t xml:space="preserve"> był w ciągłym kontakcie z por. </w:t>
      </w:r>
      <w:proofErr w:type="spellStart"/>
      <w:r w:rsidR="00ED547B">
        <w:t>J.Dambkiem</w:t>
      </w:r>
      <w:proofErr w:type="spellEnd"/>
      <w:r w:rsidR="00ED547B">
        <w:t xml:space="preserve"> i por. Augustynem </w:t>
      </w:r>
      <w:proofErr w:type="spellStart"/>
      <w:r w:rsidR="00ED547B">
        <w:t>Westphalem</w:t>
      </w:r>
      <w:proofErr w:type="spellEnd"/>
      <w:r w:rsidR="00ED547B">
        <w:t xml:space="preserve">. Uczestniczył w zebraniach Rady Naczelnej „Gryfa”, także w </w:t>
      </w:r>
      <w:proofErr w:type="spellStart"/>
      <w:r w:rsidR="00ED547B">
        <w:t>Przyrowiu</w:t>
      </w:r>
      <w:proofErr w:type="spellEnd"/>
      <w:r w:rsidR="0053373F">
        <w:t xml:space="preserve">, w gospodarstwie Państwa </w:t>
      </w:r>
      <w:proofErr w:type="spellStart"/>
      <w:r w:rsidR="0053373F">
        <w:t>S.i</w:t>
      </w:r>
      <w:proofErr w:type="spellEnd"/>
      <w:r w:rsidR="0053373F">
        <w:t xml:space="preserve"> Bronisława Bigusów, gdzie znajdował się Sztab Dowódcy  </w:t>
      </w:r>
      <w:proofErr w:type="spellStart"/>
      <w:r w:rsidR="0053373F">
        <w:t>J.Dambka</w:t>
      </w:r>
      <w:proofErr w:type="spellEnd"/>
      <w:r w:rsidR="0053373F">
        <w:t xml:space="preserve"> i u Państwa Bloków , g</w:t>
      </w:r>
      <w:r w:rsidR="00C578A2">
        <w:t>d</w:t>
      </w:r>
      <w:r w:rsidR="0053373F">
        <w:t xml:space="preserve">zie był Sztab A. </w:t>
      </w:r>
      <w:proofErr w:type="spellStart"/>
      <w:r w:rsidR="0053373F">
        <w:t>Westphala</w:t>
      </w:r>
      <w:proofErr w:type="spellEnd"/>
      <w:r w:rsidR="0053373F">
        <w:t>.</w:t>
      </w:r>
      <w:r w:rsidR="00ED547B">
        <w:t xml:space="preserve"> </w:t>
      </w:r>
      <w:r w:rsidR="00360244">
        <w:t>( patrz tablica</w:t>
      </w:r>
      <w:r w:rsidR="00C578A2">
        <w:t xml:space="preserve"> Upamiętniająca</w:t>
      </w:r>
      <w:r w:rsidR="00360244">
        <w:t xml:space="preserve"> </w:t>
      </w:r>
      <w:r w:rsidR="00C578A2" w:rsidRPr="00C578A2">
        <w:rPr>
          <w:b/>
          <w:bCs/>
        </w:rPr>
        <w:t>T-1 i</w:t>
      </w:r>
      <w:r w:rsidR="00360244" w:rsidRPr="00C578A2">
        <w:rPr>
          <w:b/>
          <w:bCs/>
        </w:rPr>
        <w:t xml:space="preserve"> </w:t>
      </w:r>
      <w:r w:rsidR="00C578A2" w:rsidRPr="00C578A2">
        <w:rPr>
          <w:b/>
          <w:bCs/>
        </w:rPr>
        <w:t xml:space="preserve"> T-</w:t>
      </w:r>
      <w:r w:rsidR="00360244" w:rsidRPr="00C578A2">
        <w:rPr>
          <w:b/>
          <w:bCs/>
        </w:rPr>
        <w:t xml:space="preserve">2 </w:t>
      </w:r>
      <w:r w:rsidR="00360244">
        <w:t xml:space="preserve">). Ciągle poszukiwany, przeniósł swój Sztab do Mniszka koło Grudziądza. Tu został aresztowany przez NKWD i UB, kiedy do Mniszka wkroczyły okupacyjne wojska sowieckie. Inna wersja wydarzeń mówi, że aresztowany  przez NKWD przeszedł okrutne śledztwo w Luzinie i w Wejherowie – potem wszelki ślad po nim zaginął.  </w:t>
      </w:r>
    </w:p>
    <w:p w14:paraId="34100C4F" w14:textId="18A6E291" w:rsidR="00D751BC" w:rsidRDefault="00360244" w:rsidP="003D0B71">
      <w:pPr>
        <w:jc w:val="both"/>
      </w:pPr>
      <w:r>
        <w:t>Zespół ds. Upamiętniania Etosu Tajnej Organizacji „Gryf Pomorski” zwany ETOS ufundował Tablicę upamiętniającą tego wielkiego</w:t>
      </w:r>
      <w:r w:rsidR="00787513">
        <w:t xml:space="preserve">, Kaszubskiego </w:t>
      </w:r>
      <w:r>
        <w:t xml:space="preserve"> Bohatera,  Żołnierza Wyklętego – Niezłomnego</w:t>
      </w:r>
      <w:r w:rsidR="00ED547B">
        <w:t xml:space="preserve"> </w:t>
      </w:r>
      <w:r>
        <w:t xml:space="preserve"> i w porozumieniu z władzami miast</w:t>
      </w:r>
      <w:r w:rsidR="001E6F24">
        <w:t>a</w:t>
      </w:r>
      <w:r w:rsidR="002240F7">
        <w:t xml:space="preserve"> Tekst</w:t>
      </w:r>
      <w:r w:rsidR="001E6F24">
        <w:t xml:space="preserve">  tablicy</w:t>
      </w:r>
      <w:r w:rsidR="002240F7">
        <w:t xml:space="preserve"> został uzgodniony wcześniej i zaaprobowany przez wszystkie zainteresowane strony, co zostało zapisane protokołem.</w:t>
      </w:r>
      <w:r w:rsidR="00D751BC">
        <w:t xml:space="preserve">  </w:t>
      </w:r>
    </w:p>
    <w:p w14:paraId="554E9B42" w14:textId="43A710DD" w:rsidR="00C146B5" w:rsidRDefault="00C146B5" w:rsidP="003D0B71">
      <w:pPr>
        <w:jc w:val="both"/>
      </w:pPr>
    </w:p>
    <w:p w14:paraId="7B3EB89C" w14:textId="77777777" w:rsidR="00C146B5" w:rsidRDefault="00C146B5" w:rsidP="003D0B71">
      <w:pPr>
        <w:jc w:val="both"/>
      </w:pPr>
    </w:p>
    <w:p w14:paraId="4B97B154" w14:textId="77777777" w:rsidR="00D751BC" w:rsidRDefault="00D751BC" w:rsidP="003D0B71">
      <w:pPr>
        <w:jc w:val="both"/>
      </w:pPr>
    </w:p>
    <w:p w14:paraId="2265AAB9" w14:textId="77777777" w:rsidR="00D751BC" w:rsidRDefault="00D751BC" w:rsidP="003D0B71">
      <w:pPr>
        <w:jc w:val="both"/>
      </w:pPr>
    </w:p>
    <w:p w14:paraId="6055142F" w14:textId="597455F0" w:rsidR="00D751BC" w:rsidRPr="00573B9F" w:rsidRDefault="00573B9F" w:rsidP="00573B9F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PROJEKT  TABLICY</w:t>
      </w:r>
    </w:p>
    <w:p w14:paraId="6EC55347" w14:textId="2318CE38" w:rsidR="001E6F24" w:rsidRDefault="001E6F24" w:rsidP="003D0B71">
      <w:pPr>
        <w:jc w:val="both"/>
      </w:pPr>
    </w:p>
    <w:p w14:paraId="09AC04E7" w14:textId="629F200B" w:rsidR="001E6F24" w:rsidRDefault="00EC0779" w:rsidP="003D0B71">
      <w:pPr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0E70AE8" wp14:editId="71FD7C76">
            <wp:simplePos x="0" y="0"/>
            <wp:positionH relativeFrom="margin">
              <wp:posOffset>-655320</wp:posOffset>
            </wp:positionH>
            <wp:positionV relativeFrom="paragraph">
              <wp:posOffset>175895</wp:posOffset>
            </wp:positionV>
            <wp:extent cx="7485380" cy="4175760"/>
            <wp:effectExtent l="0" t="0" r="1270" b="0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5380" cy="417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CBB715" w14:textId="0D110FFD" w:rsidR="001E6F24" w:rsidRDefault="001E6F24" w:rsidP="003D0B71">
      <w:pPr>
        <w:jc w:val="both"/>
      </w:pPr>
    </w:p>
    <w:p w14:paraId="5C27D301" w14:textId="19901396" w:rsidR="001E6F24" w:rsidRDefault="001E6F24" w:rsidP="003D0B71">
      <w:pPr>
        <w:jc w:val="both"/>
      </w:pPr>
      <w:r>
        <w:t xml:space="preserve">Pod warunkiem umieszczenia tej treści na tablicy, żona ostatniego komendanta pionu wojskowego Pani Gertruda </w:t>
      </w:r>
      <w:proofErr w:type="spellStart"/>
      <w:r>
        <w:t>Wojewska</w:t>
      </w:r>
      <w:proofErr w:type="spellEnd"/>
      <w:r>
        <w:t>, przyjechała do Polski z Nowego Jorku.</w:t>
      </w:r>
    </w:p>
    <w:p w14:paraId="3B47911A" w14:textId="4AE5B697" w:rsidR="00C71FCF" w:rsidRDefault="001E6F24" w:rsidP="00B71E13">
      <w:pPr>
        <w:jc w:val="both"/>
      </w:pPr>
      <w:r>
        <w:t>W przeddzień uroczystości Tablica była gotowa do powieszenia</w:t>
      </w:r>
      <w:r w:rsidR="00B71E13">
        <w:t xml:space="preserve"> na budynku w którym mieszkał G. </w:t>
      </w:r>
      <w:proofErr w:type="spellStart"/>
      <w:r w:rsidR="00B71E13">
        <w:t>Wojewski</w:t>
      </w:r>
      <w:proofErr w:type="spellEnd"/>
      <w:r w:rsidR="00B71E13">
        <w:t xml:space="preserve">.  Jednak Kamieniarzowi, Panu </w:t>
      </w:r>
      <w:proofErr w:type="spellStart"/>
      <w:r w:rsidR="00B71E13">
        <w:t>Czerwinskiemu</w:t>
      </w:r>
      <w:proofErr w:type="spellEnd"/>
      <w:r w:rsidR="00B71E13">
        <w:t xml:space="preserve"> wydano polecenie usunięcia z treśc</w:t>
      </w:r>
      <w:r w:rsidR="00DB2CC9">
        <w:t>i</w:t>
      </w:r>
      <w:r w:rsidR="00B71E13">
        <w:t xml:space="preserve"> niektórych zdań. Miały zniknąć lata w których </w:t>
      </w:r>
      <w:r w:rsidR="00DB2CC9">
        <w:t xml:space="preserve">G. </w:t>
      </w:r>
      <w:proofErr w:type="spellStart"/>
      <w:r w:rsidR="00B71E13">
        <w:t>Wojewski</w:t>
      </w:r>
      <w:proofErr w:type="spellEnd"/>
      <w:r w:rsidR="00B71E13">
        <w:t xml:space="preserve"> dowodził pionem wojskowym, tj. 1943 – 1945 oraz to, że został zamordowany przez NKWD i UB w czasie zajmowania Pomorza przez Armię Czerwoną w 1945r. Zaskoczony tym</w:t>
      </w:r>
      <w:r w:rsidR="00254651">
        <w:t xml:space="preserve"> wykonawca tablicy</w:t>
      </w:r>
      <w:r w:rsidR="00B71E13">
        <w:t xml:space="preserve"> pan Czerwiński za</w:t>
      </w:r>
      <w:r w:rsidR="00254651">
        <w:t xml:space="preserve">pytał wówczas „ </w:t>
      </w:r>
      <w:r w:rsidR="00254651">
        <w:rPr>
          <w:b/>
          <w:bCs/>
        </w:rPr>
        <w:t>czy ta treść to nieprawda</w:t>
      </w:r>
      <w:r w:rsidR="00AB1643">
        <w:rPr>
          <w:b/>
          <w:bCs/>
        </w:rPr>
        <w:t>?</w:t>
      </w:r>
      <w:r w:rsidR="00254651">
        <w:rPr>
          <w:b/>
          <w:bCs/>
        </w:rPr>
        <w:t>, kto wymyślił zmianę?” w odpowiedzi usłyszał -góra.</w:t>
      </w:r>
      <w:r w:rsidR="00AB1643">
        <w:rPr>
          <w:b/>
          <w:bCs/>
        </w:rPr>
        <w:t>”</w:t>
      </w:r>
      <w:r w:rsidR="00254651">
        <w:rPr>
          <w:b/>
          <w:bCs/>
        </w:rPr>
        <w:t xml:space="preserve"> </w:t>
      </w:r>
      <w:r w:rsidR="00254651">
        <w:t>Żeby zmienić treść</w:t>
      </w:r>
      <w:r w:rsidR="00E422B4">
        <w:t>,</w:t>
      </w:r>
      <w:r w:rsidR="00254651">
        <w:t xml:space="preserve"> płyta została pocięta na trzy części. Niewygodne zdania usunięto.  Zaskoczona zmianą Gertruda </w:t>
      </w:r>
      <w:proofErr w:type="spellStart"/>
      <w:r w:rsidR="00254651">
        <w:t>Wojewska</w:t>
      </w:r>
      <w:proofErr w:type="spellEnd"/>
      <w:r w:rsidR="00254651">
        <w:t xml:space="preserve"> dała temu wyraz w swoim wystąpieniu na placu Wejhera; -</w:t>
      </w:r>
      <w:r w:rsidR="00AB1643">
        <w:t>powiedziała (…) -</w:t>
      </w:r>
      <w:r w:rsidR="00254651">
        <w:t xml:space="preserve"> </w:t>
      </w:r>
      <w:r w:rsidR="00254651" w:rsidRPr="00DB2CC9">
        <w:rPr>
          <w:i/>
          <w:iCs/>
        </w:rPr>
        <w:t>dzień dzisiejszy jest dla mnie dniem</w:t>
      </w:r>
      <w:r w:rsidR="00254651">
        <w:t xml:space="preserve"> </w:t>
      </w:r>
      <w:r w:rsidR="00254651" w:rsidRPr="00DB2CC9">
        <w:rPr>
          <w:i/>
          <w:iCs/>
        </w:rPr>
        <w:t>wielkich wzrusz</w:t>
      </w:r>
      <w:r w:rsidR="00AB1643">
        <w:rPr>
          <w:i/>
          <w:iCs/>
        </w:rPr>
        <w:t>e</w:t>
      </w:r>
      <w:r w:rsidR="00E422B4">
        <w:rPr>
          <w:i/>
          <w:iCs/>
        </w:rPr>
        <w:t>ń</w:t>
      </w:r>
      <w:r w:rsidR="00254651" w:rsidRPr="00DB2CC9">
        <w:rPr>
          <w:i/>
          <w:iCs/>
        </w:rPr>
        <w:t>, pomimo okoliczności związanych ze zmiana treści tablicy</w:t>
      </w:r>
      <w:r w:rsidR="00254651">
        <w:t xml:space="preserve">.  Roman </w:t>
      </w:r>
      <w:proofErr w:type="spellStart"/>
      <w:r w:rsidR="00254651">
        <w:t>Dambek</w:t>
      </w:r>
      <w:proofErr w:type="spellEnd"/>
      <w:r w:rsidR="00254651">
        <w:t>, sekretarz Zespołu ds. Upamiętniania Etosu TOE „Gryf Pomorski” przebił się do mikrofonu</w:t>
      </w:r>
      <w:r w:rsidR="00A85E78">
        <w:t xml:space="preserve"> i powiedział;</w:t>
      </w:r>
      <w:r w:rsidR="00DB2CC9">
        <w:t>(…)</w:t>
      </w:r>
      <w:r w:rsidR="00A85E78">
        <w:t xml:space="preserve"> </w:t>
      </w:r>
      <w:r w:rsidR="00A85E78" w:rsidRPr="00DB2CC9">
        <w:rPr>
          <w:i/>
          <w:iCs/>
        </w:rPr>
        <w:t>w nocy bez uzgodnienia ze współorganizatorami została zniszczona tablica  z treścią uzgodnion</w:t>
      </w:r>
      <w:r w:rsidR="00AB1643">
        <w:rPr>
          <w:i/>
          <w:iCs/>
        </w:rPr>
        <w:t>ą</w:t>
      </w:r>
      <w:r w:rsidR="00A85E78" w:rsidRPr="00DB2CC9">
        <w:rPr>
          <w:i/>
          <w:iCs/>
        </w:rPr>
        <w:t xml:space="preserve"> przez histo</w:t>
      </w:r>
      <w:r w:rsidR="00E422B4">
        <w:rPr>
          <w:i/>
          <w:iCs/>
        </w:rPr>
        <w:t>r</w:t>
      </w:r>
      <w:r w:rsidR="00A85E78" w:rsidRPr="00DB2CC9">
        <w:rPr>
          <w:i/>
          <w:iCs/>
        </w:rPr>
        <w:t xml:space="preserve">yków i łączniczkę Komendy Głównej Gryfa  Gertrudę </w:t>
      </w:r>
      <w:proofErr w:type="spellStart"/>
      <w:r w:rsidR="00A85E78" w:rsidRPr="00DB2CC9">
        <w:rPr>
          <w:i/>
          <w:iCs/>
        </w:rPr>
        <w:t>Wojewską</w:t>
      </w:r>
      <w:proofErr w:type="spellEnd"/>
      <w:r w:rsidR="00A85E78" w:rsidRPr="00DB2CC9">
        <w:rPr>
          <w:i/>
          <w:iCs/>
        </w:rPr>
        <w:t>.  Widać</w:t>
      </w:r>
      <w:r w:rsidR="00AB1643">
        <w:rPr>
          <w:i/>
          <w:iCs/>
        </w:rPr>
        <w:t>,</w:t>
      </w:r>
      <w:r w:rsidR="00A85E78" w:rsidRPr="00DB2CC9">
        <w:rPr>
          <w:i/>
          <w:iCs/>
        </w:rPr>
        <w:t xml:space="preserve"> że w Wejherowie – mieście bohaterów „Gryfa” znaleźli się obrońcy zbrodniarzy z NKWD  i UB którymi kieruje dyrektor wydziału obywatelskiego Urzędu Wojewódzkiego w Gdańsku</w:t>
      </w:r>
      <w:r w:rsidR="00612D2E" w:rsidRPr="00DB2CC9">
        <w:rPr>
          <w:i/>
          <w:iCs/>
        </w:rPr>
        <w:t xml:space="preserve"> Jerzy</w:t>
      </w:r>
      <w:r w:rsidR="00612D2E">
        <w:t xml:space="preserve"> </w:t>
      </w:r>
      <w:proofErr w:type="spellStart"/>
      <w:r w:rsidR="00612D2E" w:rsidRPr="00DB2CC9">
        <w:rPr>
          <w:i/>
          <w:iCs/>
        </w:rPr>
        <w:t>Kiedrowski</w:t>
      </w:r>
      <w:proofErr w:type="spellEnd"/>
      <w:r w:rsidR="00612D2E">
        <w:t xml:space="preserve">. </w:t>
      </w:r>
      <w:r w:rsidR="00612D2E" w:rsidRPr="00DB2CC9">
        <w:rPr>
          <w:i/>
          <w:iCs/>
        </w:rPr>
        <w:t>( ….)  mam nadzieję</w:t>
      </w:r>
      <w:r w:rsidR="00AB1643">
        <w:rPr>
          <w:i/>
          <w:iCs/>
        </w:rPr>
        <w:t>,</w:t>
      </w:r>
      <w:r w:rsidR="00612D2E" w:rsidRPr="00DB2CC9">
        <w:rPr>
          <w:i/>
          <w:iCs/>
        </w:rPr>
        <w:t xml:space="preserve"> że ta sytuacja która tu zaistniała dotrze do opinii publicznej i przyczyni się do ostatecznego zwycięstwa i ujawnienia całej prawdy o prześladowaniach kaszubskich bohaterów. </w:t>
      </w:r>
      <w:r w:rsidR="00E422B4" w:rsidRPr="00AB1643">
        <w:t>W</w:t>
      </w:r>
      <w:r w:rsidR="00E422B4">
        <w:rPr>
          <w:i/>
          <w:iCs/>
        </w:rPr>
        <w:t xml:space="preserve"> </w:t>
      </w:r>
      <w:r w:rsidR="00612D2E" w:rsidRPr="00E422B4">
        <w:t xml:space="preserve">czasie wystąpienia Romana </w:t>
      </w:r>
      <w:proofErr w:type="spellStart"/>
      <w:r w:rsidR="00612D2E" w:rsidRPr="00E422B4">
        <w:t>Dambka</w:t>
      </w:r>
      <w:proofErr w:type="spellEnd"/>
      <w:r w:rsidR="00612D2E" w:rsidRPr="00E422B4">
        <w:t xml:space="preserve"> starosta wejherowski  Grzegorz Szalewski</w:t>
      </w:r>
      <w:r w:rsidR="00E422B4">
        <w:t>,</w:t>
      </w:r>
      <w:r w:rsidR="00612D2E" w:rsidRPr="00E422B4">
        <w:t xml:space="preserve"> próbował swoim podwładnym wydać polecenie wyłączenia mikrofonu. Polecenie nie zostało wykonane ,choć starosta</w:t>
      </w:r>
      <w:r w:rsidR="00612D2E">
        <w:rPr>
          <w:i/>
          <w:iCs/>
        </w:rPr>
        <w:t xml:space="preserve"> </w:t>
      </w:r>
      <w:r w:rsidR="00612D2E" w:rsidRPr="00E422B4">
        <w:t>na migi pokazywał, żeby to zrobić</w:t>
      </w:r>
      <w:r w:rsidR="00AB1643">
        <w:t xml:space="preserve">. </w:t>
      </w:r>
      <w:r w:rsidR="00AB1643">
        <w:rPr>
          <w:i/>
          <w:iCs/>
        </w:rPr>
        <w:t xml:space="preserve"> </w:t>
      </w:r>
      <w:r w:rsidR="00612D2E">
        <w:t>Rzecznik starostwa</w:t>
      </w:r>
      <w:r w:rsidR="00E422B4">
        <w:t xml:space="preserve"> broniąc decyzji</w:t>
      </w:r>
      <w:r w:rsidR="00612D2E">
        <w:t xml:space="preserve"> </w:t>
      </w:r>
      <w:r w:rsidR="00AB1643">
        <w:t>stwierdził że;</w:t>
      </w:r>
      <w:r w:rsidR="00612D2E">
        <w:t xml:space="preserve"> </w:t>
      </w:r>
      <w:r w:rsidR="005B3698">
        <w:t>-</w:t>
      </w:r>
      <w:r w:rsidR="00612D2E">
        <w:t xml:space="preserve"> </w:t>
      </w:r>
      <w:r w:rsidR="00612D2E" w:rsidRPr="00612D2E">
        <w:rPr>
          <w:i/>
          <w:iCs/>
        </w:rPr>
        <w:t>Taka treść napisu</w:t>
      </w:r>
      <w:r w:rsidR="00612D2E">
        <w:t xml:space="preserve"> </w:t>
      </w:r>
      <w:r w:rsidR="00612D2E" w:rsidRPr="00612D2E">
        <w:rPr>
          <w:i/>
          <w:iCs/>
        </w:rPr>
        <w:t>została uzgodniona</w:t>
      </w:r>
      <w:r w:rsidR="005B3698">
        <w:rPr>
          <w:i/>
          <w:iCs/>
        </w:rPr>
        <w:t xml:space="preserve">. </w:t>
      </w:r>
      <w:r w:rsidR="005B3698">
        <w:t xml:space="preserve">Tylko po co starostwo, czyli administracja samorządowa konsultuje takie sprawy  z administracją rządową. Czyli Pomorskim UW.  Sam Jerzy </w:t>
      </w:r>
      <w:proofErr w:type="spellStart"/>
      <w:r w:rsidR="005B3698">
        <w:t>Kiedrowski</w:t>
      </w:r>
      <w:proofErr w:type="spellEnd"/>
      <w:r w:rsidR="005B3698">
        <w:t xml:space="preserve">  na łamach „Głosu Wybrzeża” przyznał</w:t>
      </w:r>
      <w:r w:rsidR="00DB2CC9">
        <w:t>,</w:t>
      </w:r>
      <w:r w:rsidR="005B3698">
        <w:t xml:space="preserve"> że przekazał swoje uwagi co do treści napisu i pominął </w:t>
      </w:r>
      <w:r w:rsidR="00E422B4">
        <w:t xml:space="preserve"> </w:t>
      </w:r>
      <w:proofErr w:type="spellStart"/>
      <w:r w:rsidR="00E422B4">
        <w:t>tzw.</w:t>
      </w:r>
      <w:r w:rsidR="005B3698">
        <w:t>”papierkową</w:t>
      </w:r>
      <w:proofErr w:type="spellEnd"/>
      <w:r w:rsidR="005B3698">
        <w:t xml:space="preserve"> robotę” </w:t>
      </w:r>
    </w:p>
    <w:p w14:paraId="22360FD8" w14:textId="2FCEF133" w:rsidR="00C146B5" w:rsidRDefault="00885885" w:rsidP="003D0B71">
      <w:pPr>
        <w:jc w:val="both"/>
      </w:pPr>
      <w:r>
        <w:t xml:space="preserve">Blisko tysiąc osób oddało hołd Komendantowi  por. Grzegorzowi </w:t>
      </w:r>
      <w:proofErr w:type="spellStart"/>
      <w:r>
        <w:t>Wojewskiemu</w:t>
      </w:r>
      <w:proofErr w:type="spellEnd"/>
      <w:r>
        <w:t>. Łzy wzruszenia można było dostrzec</w:t>
      </w:r>
      <w:r w:rsidR="00AB1643">
        <w:t xml:space="preserve"> u</w:t>
      </w:r>
      <w:r>
        <w:t xml:space="preserve"> wielu starszych osób, które pamiętały mroczne lata okupacji na Pomorzu. Dla nich</w:t>
      </w:r>
      <w:r w:rsidR="00E422B4">
        <w:t>,</w:t>
      </w:r>
      <w:r>
        <w:t xml:space="preserve"> uczczenie pamięci</w:t>
      </w:r>
      <w:r w:rsidR="00DB2CC9">
        <w:t xml:space="preserve">  por.</w:t>
      </w:r>
      <w:r>
        <w:t xml:space="preserve"> Grzegorza </w:t>
      </w:r>
      <w:proofErr w:type="spellStart"/>
      <w:r>
        <w:t>Wojewskiego</w:t>
      </w:r>
      <w:proofErr w:type="spellEnd"/>
      <w:r>
        <w:t xml:space="preserve"> było wyjawieniem prawdy  o „Gryfie” fałszowanej przez wiele lat.  </w:t>
      </w:r>
      <w:r w:rsidR="00C71FCF">
        <w:lastRenderedPageBreak/>
        <w:t>Młodzież szkolna, kombatanci, posłowie</w:t>
      </w:r>
      <w:r w:rsidR="00496F75">
        <w:t xml:space="preserve"> Jerzy Feliks Budnik i Kazimierz Janiak,</w:t>
      </w:r>
      <w:r w:rsidR="00C71FCF">
        <w:t xml:space="preserve"> samorządowcy, żołnierze Marynarki Wojennej , mieszkańcy Wejherowa, Kościerzyny i wielu zakątków ziemi kaszubskiej – by</w:t>
      </w:r>
      <w:r w:rsidR="00C146B5">
        <w:t>li</w:t>
      </w:r>
    </w:p>
    <w:p w14:paraId="109EF09A" w14:textId="6C8F5E9D" w:rsidR="001E6F24" w:rsidRPr="00496F75" w:rsidRDefault="00C71FCF" w:rsidP="003D0B71">
      <w:pPr>
        <w:jc w:val="both"/>
      </w:pPr>
      <w:r>
        <w:t xml:space="preserve">świadkami oświadczenia  złożonego przez </w:t>
      </w:r>
      <w:proofErr w:type="spellStart"/>
      <w:r>
        <w:t>Grtrud</w:t>
      </w:r>
      <w:r w:rsidR="00E422B4">
        <w:t>ę</w:t>
      </w:r>
      <w:proofErr w:type="spellEnd"/>
      <w:r w:rsidR="00E422B4">
        <w:t xml:space="preserve"> </w:t>
      </w:r>
      <w:r>
        <w:t xml:space="preserve"> </w:t>
      </w:r>
      <w:proofErr w:type="spellStart"/>
      <w:r>
        <w:t>Wojewską</w:t>
      </w:r>
      <w:proofErr w:type="spellEnd"/>
      <w:r>
        <w:t xml:space="preserve">, żonę </w:t>
      </w:r>
      <w:r w:rsidR="00E422B4">
        <w:t xml:space="preserve"> </w:t>
      </w:r>
      <w:proofErr w:type="spellStart"/>
      <w:r>
        <w:t>por.G</w:t>
      </w:r>
      <w:proofErr w:type="spellEnd"/>
      <w:r>
        <w:t xml:space="preserve">. </w:t>
      </w:r>
      <w:proofErr w:type="spellStart"/>
      <w:r>
        <w:t>Wojewskiego</w:t>
      </w:r>
      <w:proofErr w:type="spellEnd"/>
      <w:r>
        <w:t xml:space="preserve"> – (…) </w:t>
      </w:r>
      <w:r w:rsidR="00134C35">
        <w:rPr>
          <w:b/>
          <w:bCs/>
          <w:i/>
          <w:iCs/>
        </w:rPr>
        <w:t>Mój mąż był komendantem Naczelnym pionu wojskowego od 1943 do końca wojny. Został skrytobójczo zamordowany przez NKWD i UB w czasie zajmowania Pomorza przez Armię Czerwona w 1945r. Ubolewam nad tym, że</w:t>
      </w:r>
      <w:r w:rsidR="00E422B4">
        <w:rPr>
          <w:b/>
          <w:bCs/>
          <w:i/>
          <w:iCs/>
        </w:rPr>
        <w:t xml:space="preserve"> </w:t>
      </w:r>
      <w:r w:rsidR="00134C35">
        <w:rPr>
          <w:b/>
          <w:bCs/>
          <w:i/>
          <w:iCs/>
        </w:rPr>
        <w:t xml:space="preserve"> czasie terroru komunistycznego pojawiły się publikacje powtarzane również </w:t>
      </w:r>
      <w:proofErr w:type="spellStart"/>
      <w:r w:rsidR="00134C35">
        <w:rPr>
          <w:b/>
          <w:bCs/>
          <w:i/>
          <w:iCs/>
        </w:rPr>
        <w:t>póżniej</w:t>
      </w:r>
      <w:proofErr w:type="spellEnd"/>
      <w:r w:rsidR="00134C35">
        <w:rPr>
          <w:b/>
          <w:bCs/>
          <w:i/>
          <w:iCs/>
        </w:rPr>
        <w:t xml:space="preserve"> , że niejaki Aleksander Arendt był w „Gryfie Pomorskim” i to naczelnym komendantem pionu wojskowego. Zdecydowanie oświadczam, jako naoczny świadek i uczestnik tamtych wydarzeń, że jest to nieprawda, jest to kłamstwo.</w:t>
      </w:r>
      <w:r w:rsidR="00D925F2">
        <w:rPr>
          <w:b/>
          <w:bCs/>
          <w:i/>
          <w:iCs/>
        </w:rPr>
        <w:t xml:space="preserve"> </w:t>
      </w:r>
      <w:r w:rsidR="00E94C8E">
        <w:rPr>
          <w:b/>
          <w:bCs/>
          <w:i/>
          <w:iCs/>
        </w:rPr>
        <w:t>Nigdy nie było wśród nas Aleksandra Arendta. Nikt nie znał takiego człowieka.</w:t>
      </w:r>
      <w:r w:rsidR="00134C35">
        <w:rPr>
          <w:b/>
          <w:bCs/>
          <w:i/>
          <w:iCs/>
        </w:rPr>
        <w:t xml:space="preserve"> </w:t>
      </w:r>
      <w:r>
        <w:t xml:space="preserve"> </w:t>
      </w:r>
      <w:r w:rsidR="00885885">
        <w:t xml:space="preserve">Pani Gertruda </w:t>
      </w:r>
      <w:proofErr w:type="spellStart"/>
      <w:r w:rsidR="00885885">
        <w:t>Wojewska</w:t>
      </w:r>
      <w:proofErr w:type="spellEnd"/>
      <w:r w:rsidR="00496F75">
        <w:t xml:space="preserve"> powiedziała, że </w:t>
      </w:r>
      <w:r w:rsidR="00885885">
        <w:t xml:space="preserve"> </w:t>
      </w:r>
      <w:r w:rsidR="00496F75">
        <w:t xml:space="preserve">w tej sprawie </w:t>
      </w:r>
      <w:r w:rsidR="00885885">
        <w:t xml:space="preserve">złożyła </w:t>
      </w:r>
      <w:r w:rsidR="007A00D7">
        <w:t>O</w:t>
      </w:r>
      <w:r w:rsidR="00DB2CC9">
        <w:t>ś</w:t>
      </w:r>
      <w:r w:rsidR="007A00D7">
        <w:t xml:space="preserve">wiadczenie </w:t>
      </w:r>
      <w:r w:rsidR="00D925F2">
        <w:t xml:space="preserve"> w Instytucie Pamięci Narodowej</w:t>
      </w:r>
      <w:r w:rsidR="00FA3F3C">
        <w:t xml:space="preserve"> w Gdańsku,</w:t>
      </w:r>
      <w:r w:rsidR="00D925F2">
        <w:t xml:space="preserve"> </w:t>
      </w:r>
      <w:r w:rsidR="007A00D7">
        <w:t xml:space="preserve">potwierdzone </w:t>
      </w:r>
      <w:r w:rsidR="00885885">
        <w:t xml:space="preserve"> </w:t>
      </w:r>
      <w:r w:rsidR="00DB2CC9">
        <w:t xml:space="preserve">przez  </w:t>
      </w:r>
      <w:r w:rsidR="00885885">
        <w:t xml:space="preserve">Artura </w:t>
      </w:r>
      <w:proofErr w:type="spellStart"/>
      <w:r w:rsidR="00885885">
        <w:t>Brachera</w:t>
      </w:r>
      <w:proofErr w:type="spellEnd"/>
      <w:r w:rsidR="00885885">
        <w:t xml:space="preserve"> , notariusza w stanie Nowy Jork.</w:t>
      </w:r>
      <w:r w:rsidR="00FA3F3C">
        <w:t xml:space="preserve"> W swoim </w:t>
      </w:r>
      <w:r w:rsidR="008B1FF6">
        <w:t>wy</w:t>
      </w:r>
      <w:r w:rsidR="00FA3F3C">
        <w:t xml:space="preserve">znaniu zdecydowanie </w:t>
      </w:r>
      <w:proofErr w:type="spellStart"/>
      <w:r w:rsidR="00FA3F3C">
        <w:t>zaprzeczyla</w:t>
      </w:r>
      <w:proofErr w:type="spellEnd"/>
      <w:r w:rsidR="00FA3F3C">
        <w:t xml:space="preserve"> stalinowskim opracowaniom, które </w:t>
      </w:r>
      <w:proofErr w:type="spellStart"/>
      <w:r w:rsidR="00FA3F3C">
        <w:t>donosily</w:t>
      </w:r>
      <w:proofErr w:type="spellEnd"/>
      <w:r w:rsidR="00FA3F3C">
        <w:t xml:space="preserve">, że por. Grzegorz </w:t>
      </w:r>
      <w:proofErr w:type="spellStart"/>
      <w:r w:rsidR="00FA3F3C">
        <w:t>Wojewski</w:t>
      </w:r>
      <w:proofErr w:type="spellEnd"/>
      <w:r w:rsidR="00FA3F3C">
        <w:t xml:space="preserve"> zrzekł się swojego </w:t>
      </w:r>
      <w:proofErr w:type="spellStart"/>
      <w:r w:rsidR="00FA3F3C">
        <w:t>stanowiska,że</w:t>
      </w:r>
      <w:proofErr w:type="spellEnd"/>
      <w:r w:rsidR="00FA3F3C">
        <w:t xml:space="preserve"> był człowiekiem słabego zdrowia i dlatego zastąpił go ktoś inny</w:t>
      </w:r>
      <w:r w:rsidR="008B1FF6">
        <w:t>.</w:t>
      </w:r>
      <w:r w:rsidR="00496F75">
        <w:t xml:space="preserve"> Na zakończenie Apelu poległych, oddano salwy honorowe w wykonaniu kompanii reprezentacyjnej Marynarki wojennej. </w:t>
      </w:r>
      <w:r w:rsidR="00DB2CC9">
        <w:rPr>
          <w:b/>
          <w:bCs/>
          <w:i/>
          <w:iCs/>
        </w:rPr>
        <w:t xml:space="preserve"> </w:t>
      </w:r>
    </w:p>
    <w:p w14:paraId="3C8F25AA" w14:textId="6BAB4E3B" w:rsidR="001E6F24" w:rsidRDefault="004B051B" w:rsidP="003D0B71">
      <w:pPr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2020575" wp14:editId="38A3BA69">
            <wp:simplePos x="0" y="0"/>
            <wp:positionH relativeFrom="margin">
              <wp:posOffset>569595</wp:posOffset>
            </wp:positionH>
            <wp:positionV relativeFrom="paragraph">
              <wp:posOffset>274955</wp:posOffset>
            </wp:positionV>
            <wp:extent cx="4711700" cy="2889250"/>
            <wp:effectExtent l="0" t="0" r="0" b="6350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0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998A13" w14:textId="22B0975B" w:rsidR="001E6F24" w:rsidRDefault="001E6F24" w:rsidP="003D0B71">
      <w:pPr>
        <w:jc w:val="both"/>
      </w:pPr>
    </w:p>
    <w:p w14:paraId="012DD261" w14:textId="530C9594" w:rsidR="001E6F24" w:rsidRDefault="001E6F24" w:rsidP="003D0B71">
      <w:pPr>
        <w:jc w:val="both"/>
      </w:pPr>
    </w:p>
    <w:p w14:paraId="6AE26FB7" w14:textId="57C23C34" w:rsidR="001E6F24" w:rsidRDefault="000E30E7" w:rsidP="003D0B71">
      <w:pPr>
        <w:jc w:val="both"/>
      </w:pPr>
      <w:r>
        <w:t>Wejherowo Plac Jakuba Wejhera 6. Na zdjęciu dom w którym mieszka</w:t>
      </w:r>
      <w:r w:rsidR="00210E73">
        <w:t xml:space="preserve">ł </w:t>
      </w:r>
      <w:r>
        <w:t xml:space="preserve"> por. Grzegorz </w:t>
      </w:r>
      <w:proofErr w:type="spellStart"/>
      <w:r>
        <w:t>Wojewski</w:t>
      </w:r>
      <w:proofErr w:type="spellEnd"/>
      <w:r>
        <w:t>.</w:t>
      </w:r>
    </w:p>
    <w:p w14:paraId="20A61B69" w14:textId="73AA3479" w:rsidR="000E30E7" w:rsidRDefault="000E30E7" w:rsidP="000E30E7">
      <w:pPr>
        <w:jc w:val="center"/>
      </w:pPr>
      <w:r>
        <w:t>Na ścianie frontowej domu umieszczona jest tablica upamiętniaj</w:t>
      </w:r>
      <w:r w:rsidR="00210E73">
        <w:t>ą</w:t>
      </w:r>
      <w:r>
        <w:t>ca</w:t>
      </w:r>
      <w:r w:rsidR="00210E73">
        <w:t xml:space="preserve"> komendanta pionu wojskowego TOW „Gryf Pomorski” por. Grzegorza </w:t>
      </w:r>
      <w:proofErr w:type="spellStart"/>
      <w:r w:rsidR="00210E73">
        <w:t>Wojewskiego</w:t>
      </w:r>
      <w:proofErr w:type="spellEnd"/>
      <w:r w:rsidR="00210E73">
        <w:t>- Kaszubskiego Bohatera</w:t>
      </w:r>
      <w:r>
        <w:t xml:space="preserve"> </w:t>
      </w:r>
      <w:r w:rsidR="00210E73">
        <w:t xml:space="preserve"> </w:t>
      </w:r>
    </w:p>
    <w:p w14:paraId="609D79B3" w14:textId="3FD27235" w:rsidR="001E6F24" w:rsidRDefault="00564386" w:rsidP="003D0B7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3D85D2B" wp14:editId="7C88C8BA">
            <wp:simplePos x="0" y="0"/>
            <wp:positionH relativeFrom="margin">
              <wp:posOffset>-365760</wp:posOffset>
            </wp:positionH>
            <wp:positionV relativeFrom="paragraph">
              <wp:posOffset>0</wp:posOffset>
            </wp:positionV>
            <wp:extent cx="7351395" cy="10119360"/>
            <wp:effectExtent l="0" t="0" r="1905" b="0"/>
            <wp:wrapTopAndBottom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395" cy="1011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AD8A11" w14:textId="1B9F52B4" w:rsidR="001E6F24" w:rsidRDefault="00564386" w:rsidP="003D0B7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939B318" wp14:editId="7387D94F">
            <wp:simplePos x="0" y="0"/>
            <wp:positionH relativeFrom="margin">
              <wp:posOffset>-396240</wp:posOffset>
            </wp:positionH>
            <wp:positionV relativeFrom="paragraph">
              <wp:posOffset>0</wp:posOffset>
            </wp:positionV>
            <wp:extent cx="7406640" cy="10131425"/>
            <wp:effectExtent l="0" t="0" r="3810" b="3175"/>
            <wp:wrapTopAndBottom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640" cy="1013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51C59F" w14:textId="15C1FC5B" w:rsidR="001E6F24" w:rsidRDefault="00220FB1" w:rsidP="003D0B7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DFADD70" wp14:editId="7AE91B2D">
            <wp:simplePos x="0" y="0"/>
            <wp:positionH relativeFrom="column">
              <wp:posOffset>-390525</wp:posOffset>
            </wp:positionH>
            <wp:positionV relativeFrom="paragraph">
              <wp:posOffset>0</wp:posOffset>
            </wp:positionV>
            <wp:extent cx="7400290" cy="10113010"/>
            <wp:effectExtent l="0" t="0" r="0" b="2540"/>
            <wp:wrapTopAndBottom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290" cy="1011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0C36AE" w14:textId="1AF6D4A7" w:rsidR="001E6F24" w:rsidRDefault="00220FB1" w:rsidP="003D0B7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BB2D49C" wp14:editId="60123C4E">
            <wp:simplePos x="0" y="0"/>
            <wp:positionH relativeFrom="margin">
              <wp:posOffset>-390525</wp:posOffset>
            </wp:positionH>
            <wp:positionV relativeFrom="paragraph">
              <wp:posOffset>0</wp:posOffset>
            </wp:positionV>
            <wp:extent cx="7406005" cy="10100945"/>
            <wp:effectExtent l="0" t="0" r="4445" b="0"/>
            <wp:wrapTopAndBottom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005" cy="1010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337117" w14:textId="09E2E809" w:rsidR="001E6F24" w:rsidRDefault="00220FB1" w:rsidP="003D0B7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74141555" wp14:editId="14581B08">
            <wp:simplePos x="0" y="0"/>
            <wp:positionH relativeFrom="column">
              <wp:posOffset>-396240</wp:posOffset>
            </wp:positionH>
            <wp:positionV relativeFrom="paragraph">
              <wp:posOffset>0</wp:posOffset>
            </wp:positionV>
            <wp:extent cx="7363460" cy="10125075"/>
            <wp:effectExtent l="0" t="0" r="8890" b="9525"/>
            <wp:wrapTopAndBottom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1012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80F9BB" w14:textId="21042868" w:rsidR="001E6F24" w:rsidRDefault="00220FB1" w:rsidP="003D0B7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378ED7B4" wp14:editId="67B20796">
            <wp:simplePos x="0" y="0"/>
            <wp:positionH relativeFrom="column">
              <wp:posOffset>-396240</wp:posOffset>
            </wp:positionH>
            <wp:positionV relativeFrom="paragraph">
              <wp:posOffset>0</wp:posOffset>
            </wp:positionV>
            <wp:extent cx="7424420" cy="10137140"/>
            <wp:effectExtent l="0" t="0" r="5080" b="0"/>
            <wp:wrapTopAndBottom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4420" cy="1013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C8C685" w14:textId="0DF3FA89" w:rsidR="001E6F24" w:rsidRDefault="00D94CA3" w:rsidP="003D0B7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025947E" wp14:editId="4076932E">
            <wp:simplePos x="0" y="0"/>
            <wp:positionH relativeFrom="column">
              <wp:posOffset>-335280</wp:posOffset>
            </wp:positionH>
            <wp:positionV relativeFrom="paragraph">
              <wp:posOffset>0</wp:posOffset>
            </wp:positionV>
            <wp:extent cx="7357745" cy="10137140"/>
            <wp:effectExtent l="0" t="0" r="0" b="0"/>
            <wp:wrapTopAndBottom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745" cy="1013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9E817F" w14:textId="1EB2221A" w:rsidR="00D751BC" w:rsidRDefault="00D94CA3" w:rsidP="003D0B7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54A84DB6" wp14:editId="0EE2D5A8">
            <wp:simplePos x="0" y="0"/>
            <wp:positionH relativeFrom="margin">
              <wp:posOffset>-396240</wp:posOffset>
            </wp:positionH>
            <wp:positionV relativeFrom="paragraph">
              <wp:posOffset>0</wp:posOffset>
            </wp:positionV>
            <wp:extent cx="7430770" cy="10125075"/>
            <wp:effectExtent l="0" t="0" r="0" b="9525"/>
            <wp:wrapTopAndBottom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0770" cy="1012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F11691" w14:textId="4BBA4D1F" w:rsidR="00D751BC" w:rsidRDefault="00D94CA3" w:rsidP="003D0B7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6D3F7F80" wp14:editId="4863999C">
            <wp:simplePos x="0" y="0"/>
            <wp:positionH relativeFrom="margin">
              <wp:posOffset>-414655</wp:posOffset>
            </wp:positionH>
            <wp:positionV relativeFrom="paragraph">
              <wp:posOffset>0</wp:posOffset>
            </wp:positionV>
            <wp:extent cx="7424420" cy="10155555"/>
            <wp:effectExtent l="0" t="0" r="5080" b="0"/>
            <wp:wrapTopAndBottom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4420" cy="1015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DA3C00" w14:textId="17F01607" w:rsidR="00D751BC" w:rsidRDefault="00D94CA3" w:rsidP="003D0B7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D192E53" wp14:editId="2545E92A">
            <wp:simplePos x="0" y="0"/>
            <wp:positionH relativeFrom="column">
              <wp:posOffset>-408940</wp:posOffset>
            </wp:positionH>
            <wp:positionV relativeFrom="paragraph">
              <wp:posOffset>0</wp:posOffset>
            </wp:positionV>
            <wp:extent cx="7430770" cy="10155555"/>
            <wp:effectExtent l="0" t="0" r="0" b="0"/>
            <wp:wrapTopAndBottom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0770" cy="1015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F0B424" w14:textId="78FA8BA3" w:rsidR="00D751BC" w:rsidRDefault="00E30C67" w:rsidP="003D0B7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6A878944" wp14:editId="511634B5">
            <wp:simplePos x="0" y="0"/>
            <wp:positionH relativeFrom="column">
              <wp:posOffset>-402590</wp:posOffset>
            </wp:positionH>
            <wp:positionV relativeFrom="paragraph">
              <wp:posOffset>0</wp:posOffset>
            </wp:positionV>
            <wp:extent cx="7423785" cy="10119360"/>
            <wp:effectExtent l="0" t="0" r="5715" b="0"/>
            <wp:wrapTopAndBottom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785" cy="1011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24F4AF" w14:textId="462B8CC1" w:rsidR="00D751BC" w:rsidRDefault="00E30C67" w:rsidP="003D0B7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7D9B3239" wp14:editId="0FC39212">
            <wp:simplePos x="0" y="0"/>
            <wp:positionH relativeFrom="page">
              <wp:align>left</wp:align>
            </wp:positionH>
            <wp:positionV relativeFrom="paragraph">
              <wp:posOffset>508</wp:posOffset>
            </wp:positionV>
            <wp:extent cx="7406640" cy="10161905"/>
            <wp:effectExtent l="0" t="0" r="3810" b="0"/>
            <wp:wrapTopAndBottom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640" cy="1016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66C8B2" w14:textId="195A9A8D" w:rsidR="00D751BC" w:rsidRDefault="00113B76" w:rsidP="003D0B7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1743F408" wp14:editId="6621FD51">
            <wp:simplePos x="0" y="0"/>
            <wp:positionH relativeFrom="margin">
              <wp:posOffset>-304800</wp:posOffset>
            </wp:positionH>
            <wp:positionV relativeFrom="paragraph">
              <wp:posOffset>0</wp:posOffset>
            </wp:positionV>
            <wp:extent cx="7277735" cy="10113010"/>
            <wp:effectExtent l="0" t="0" r="0" b="2540"/>
            <wp:wrapTopAndBottom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735" cy="1011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475F2D" w14:textId="15444FB7" w:rsidR="00D751BC" w:rsidRDefault="00113B76" w:rsidP="003D0B7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4E18B238" wp14:editId="6F68F05F">
            <wp:simplePos x="0" y="0"/>
            <wp:positionH relativeFrom="column">
              <wp:posOffset>-372110</wp:posOffset>
            </wp:positionH>
            <wp:positionV relativeFrom="paragraph">
              <wp:posOffset>0</wp:posOffset>
            </wp:positionV>
            <wp:extent cx="7399655" cy="10125075"/>
            <wp:effectExtent l="0" t="0" r="0" b="9525"/>
            <wp:wrapTopAndBottom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655" cy="1012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751BC" w:rsidSect="00ED799B">
      <w:pgSz w:w="11906" w:h="16838" w:code="9"/>
      <w:pgMar w:top="720" w:right="720" w:bottom="720" w:left="720" w:header="709" w:footer="709" w:gutter="0"/>
      <w:cols w:space="708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8E8"/>
    <w:rsid w:val="000662BD"/>
    <w:rsid w:val="000E30E7"/>
    <w:rsid w:val="000F3594"/>
    <w:rsid w:val="00113B76"/>
    <w:rsid w:val="00134C35"/>
    <w:rsid w:val="00150EDC"/>
    <w:rsid w:val="0016549B"/>
    <w:rsid w:val="001B0060"/>
    <w:rsid w:val="001E6F24"/>
    <w:rsid w:val="001F6695"/>
    <w:rsid w:val="00210E73"/>
    <w:rsid w:val="00220FB1"/>
    <w:rsid w:val="002240F7"/>
    <w:rsid w:val="00254651"/>
    <w:rsid w:val="002A1A15"/>
    <w:rsid w:val="002C274D"/>
    <w:rsid w:val="00353692"/>
    <w:rsid w:val="00360244"/>
    <w:rsid w:val="00390525"/>
    <w:rsid w:val="003D0B71"/>
    <w:rsid w:val="00496F75"/>
    <w:rsid w:val="004B051B"/>
    <w:rsid w:val="004F4B84"/>
    <w:rsid w:val="0053373F"/>
    <w:rsid w:val="00564386"/>
    <w:rsid w:val="00573B9F"/>
    <w:rsid w:val="005B3698"/>
    <w:rsid w:val="00612D2E"/>
    <w:rsid w:val="00682777"/>
    <w:rsid w:val="006F5BE0"/>
    <w:rsid w:val="00705314"/>
    <w:rsid w:val="00787513"/>
    <w:rsid w:val="007963B8"/>
    <w:rsid w:val="007A00D7"/>
    <w:rsid w:val="007A4A55"/>
    <w:rsid w:val="007E01DA"/>
    <w:rsid w:val="00885885"/>
    <w:rsid w:val="00892AE8"/>
    <w:rsid w:val="008B1FF6"/>
    <w:rsid w:val="009528FC"/>
    <w:rsid w:val="009B5F31"/>
    <w:rsid w:val="00A53394"/>
    <w:rsid w:val="00A85E78"/>
    <w:rsid w:val="00AB1643"/>
    <w:rsid w:val="00B71E13"/>
    <w:rsid w:val="00BE0040"/>
    <w:rsid w:val="00C05858"/>
    <w:rsid w:val="00C146B5"/>
    <w:rsid w:val="00C578A2"/>
    <w:rsid w:val="00C71FCF"/>
    <w:rsid w:val="00D751BC"/>
    <w:rsid w:val="00D925F2"/>
    <w:rsid w:val="00D94CA3"/>
    <w:rsid w:val="00DB2CC9"/>
    <w:rsid w:val="00E30C67"/>
    <w:rsid w:val="00E422B4"/>
    <w:rsid w:val="00E678E8"/>
    <w:rsid w:val="00E94C8E"/>
    <w:rsid w:val="00EC0779"/>
    <w:rsid w:val="00ED547B"/>
    <w:rsid w:val="00ED799B"/>
    <w:rsid w:val="00F951BC"/>
    <w:rsid w:val="00FA3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B5BA4B"/>
  <w15:chartTrackingRefBased/>
  <w15:docId w15:val="{10DFAD25-236B-4E5D-AE48-8F335EF67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A4A55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7A4A55"/>
    <w:pPr>
      <w:suppressAutoHyphens/>
      <w:ind w:left="720"/>
    </w:pPr>
    <w:rPr>
      <w:rFonts w:cs="Calibri"/>
      <w:lang w:val="de-AT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354</TotalTime>
  <Pages>17</Pages>
  <Words>939</Words>
  <Characters>5636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LECHISTAN</dc:creator>
  <cp:keywords/>
  <dc:description/>
  <cp:lastModifiedBy>LECHISTAN</cp:lastModifiedBy>
  <cp:revision>39</cp:revision>
  <cp:lastPrinted>2021-07-05T05:24:00Z</cp:lastPrinted>
  <dcterms:created xsi:type="dcterms:W3CDTF">2021-07-04T10:55:00Z</dcterms:created>
  <dcterms:modified xsi:type="dcterms:W3CDTF">2021-07-06T11:21:00Z</dcterms:modified>
</cp:coreProperties>
</file>